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562AF" w14:textId="63662C99" w:rsidR="00E07EF6" w:rsidRDefault="00A13D02">
      <w:pPr>
        <w:rPr>
          <w:lang w:val="en-US"/>
        </w:rPr>
      </w:pPr>
      <w:r>
        <w:rPr>
          <w:lang w:val="en-US"/>
        </w:rPr>
        <w:t>Appendix A</w:t>
      </w:r>
    </w:p>
    <w:tbl>
      <w:tblPr>
        <w:tblW w:w="6800" w:type="dxa"/>
        <w:tblLook w:val="04A0" w:firstRow="1" w:lastRow="0" w:firstColumn="1" w:lastColumn="0" w:noHBand="0" w:noVBand="1"/>
      </w:tblPr>
      <w:tblGrid>
        <w:gridCol w:w="2920"/>
        <w:gridCol w:w="880"/>
        <w:gridCol w:w="1000"/>
        <w:gridCol w:w="1000"/>
        <w:gridCol w:w="1000"/>
      </w:tblGrid>
      <w:tr w:rsidR="00A13D02" w:rsidRPr="00A13D02" w14:paraId="77262997" w14:textId="77777777" w:rsidTr="000027E7">
        <w:trPr>
          <w:trHeight w:val="315"/>
        </w:trPr>
        <w:tc>
          <w:tcPr>
            <w:tcW w:w="6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4B450" w14:textId="2E1719ED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 xml:space="preserve">Forward citation searching: Sources of additional </w:t>
            </w: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RCTs</w:t>
            </w:r>
          </w:p>
        </w:tc>
      </w:tr>
      <w:tr w:rsidR="00A13D02" w:rsidRPr="00A13D02" w14:paraId="33C169F1" w14:textId="77777777" w:rsidTr="000027E7">
        <w:trPr>
          <w:trHeight w:val="522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7F78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NZ" w:eastAsia="en-NZ"/>
                <w14:ligatures w14:val="none"/>
              </w:rPr>
              <w:t>Included references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024CA94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NZ" w:eastAsia="en-NZ"/>
                <w14:ligatures w14:val="none"/>
              </w:rPr>
              <w:t>Format</w:t>
            </w:r>
          </w:p>
        </w:tc>
        <w:tc>
          <w:tcPr>
            <w:tcW w:w="30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C5B24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en-NZ" w:eastAsia="en-NZ"/>
                <w14:ligatures w14:val="none"/>
              </w:rPr>
              <w:t>Supplementary searches</w:t>
            </w:r>
          </w:p>
        </w:tc>
      </w:tr>
      <w:tr w:rsidR="00A13D02" w:rsidRPr="00A13D02" w14:paraId="20D090DF" w14:textId="77777777" w:rsidTr="000027E7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11C1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CC5E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7EEEA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fcs scopus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56CC3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fcs wos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A41F1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fcs cit chaser</w:t>
            </w:r>
          </w:p>
        </w:tc>
      </w:tr>
      <w:tr w:rsidR="00A13D02" w:rsidRPr="00A13D02" w14:paraId="11F29775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7813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Andreae, 2021, Peer coach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57288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7882C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FE5BD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D67C4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</w:tr>
      <w:tr w:rsidR="00A13D02" w:rsidRPr="00A13D02" w14:paraId="49E6E35F" w14:textId="77777777" w:rsidTr="000027E7">
        <w:trPr>
          <w:trHeight w:val="6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92166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Andreae, 2021, Peer delivered, linked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2FAE1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F65C0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F52B1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3FEE7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</w:tr>
      <w:tr w:rsidR="00A13D02" w:rsidRPr="00A13D02" w14:paraId="2E700061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D8C4D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Hundert, 2021, linked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C492D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03011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0EB86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82428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</w:tr>
      <w:tr w:rsidR="00A13D02" w:rsidRPr="00A13D02" w14:paraId="159A3C94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CB47CE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Kidd, 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E7704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88B60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C130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03B6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</w:tr>
      <w:tr w:rsidR="00A13D02" w:rsidRPr="00A13D02" w14:paraId="6CEC817F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2BCFA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Kyaw Tha Tun, 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89A0A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A3597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6D865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85BF4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</w:tr>
      <w:tr w:rsidR="00A13D02" w:rsidRPr="00A13D02" w14:paraId="0AD5DD07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0C784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Larsen, 2019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2FFD4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D1891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677D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30724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</w:tr>
      <w:tr w:rsidR="00A13D02" w:rsidRPr="00A13D02" w14:paraId="44519D65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D0D37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Sampson, 2021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0CF3F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B7CAE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ADC0D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68CB71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</w:tr>
      <w:tr w:rsidR="00A13D02" w:rsidRPr="00A13D02" w14:paraId="6CB67FBA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00289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Sullivan, 2018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E0941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jnl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5C108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B0F25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0E3F7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x</w:t>
            </w:r>
          </w:p>
        </w:tc>
      </w:tr>
      <w:tr w:rsidR="00A13D02" w:rsidRPr="00A13D02" w14:paraId="73E95DBE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EC4C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No. included refs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DE79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2B102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6688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29D9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4</w:t>
            </w:r>
          </w:p>
        </w:tc>
      </w:tr>
      <w:tr w:rsidR="00A13D02" w:rsidRPr="00A13D02" w14:paraId="1A694889" w14:textId="77777777" w:rsidTr="000027E7">
        <w:trPr>
          <w:trHeight w:val="315"/>
        </w:trPr>
        <w:tc>
          <w:tcPr>
            <w:tcW w:w="2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E4226" w14:textId="77777777" w:rsidR="00A13D02" w:rsidRPr="00A13D02" w:rsidRDefault="00A13D02" w:rsidP="00002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No. unique refs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C9D05" w14:textId="77777777" w:rsidR="00A13D02" w:rsidRPr="00A13D02" w:rsidRDefault="00A13D02" w:rsidP="000027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0B444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05A4F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7F17" w14:textId="77777777" w:rsidR="00A13D02" w:rsidRPr="00A13D02" w:rsidRDefault="00A13D02" w:rsidP="00002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</w:pPr>
            <w:r w:rsidRPr="00A13D02">
              <w:rPr>
                <w:rFonts w:ascii="Calibri" w:eastAsia="Times New Roman" w:hAnsi="Calibri" w:cs="Calibri"/>
                <w:color w:val="000000"/>
                <w:kern w:val="0"/>
                <w:lang w:val="en-NZ" w:eastAsia="en-NZ"/>
                <w14:ligatures w14:val="none"/>
              </w:rPr>
              <w:t>1</w:t>
            </w:r>
          </w:p>
        </w:tc>
      </w:tr>
    </w:tbl>
    <w:p w14:paraId="50CAB8E9" w14:textId="77777777" w:rsidR="00A13D02" w:rsidRDefault="00A13D02">
      <w:pPr>
        <w:rPr>
          <w:lang w:val="en-US"/>
        </w:rPr>
      </w:pPr>
    </w:p>
    <w:p w14:paraId="1D6B0D1D" w14:textId="77777777" w:rsidR="00A13D02" w:rsidRDefault="00A13D02">
      <w:pPr>
        <w:rPr>
          <w:lang w:val="en-US"/>
        </w:rPr>
      </w:pPr>
    </w:p>
    <w:p w14:paraId="4E929FE8" w14:textId="77777777" w:rsidR="00A13D02" w:rsidRDefault="00A13D02">
      <w:pPr>
        <w:rPr>
          <w:lang w:val="en-US"/>
        </w:rPr>
      </w:pPr>
    </w:p>
    <w:p w14:paraId="1D5F5EEE" w14:textId="77777777" w:rsidR="00A13D02" w:rsidRPr="00A13D02" w:rsidRDefault="00A13D02">
      <w:pPr>
        <w:rPr>
          <w:lang w:val="en-US"/>
        </w:rPr>
      </w:pPr>
    </w:p>
    <w:sectPr w:rsidR="00A13D02" w:rsidRPr="00A13D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02"/>
    <w:rsid w:val="009B5533"/>
    <w:rsid w:val="00A13D02"/>
    <w:rsid w:val="00D723F5"/>
    <w:rsid w:val="00E0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DB64C"/>
  <w15:chartTrackingRefBased/>
  <w15:docId w15:val="{FDF29715-3080-435C-83CC-A3F3A21E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D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D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D02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D0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D02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D02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D02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D02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D02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D02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D02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13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D02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D02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1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D0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13D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D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D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D0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13D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4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9E6243A49E684A89C8AC692AE10202" ma:contentTypeVersion="20" ma:contentTypeDescription="Create a new document." ma:contentTypeScope="" ma:versionID="14c7aa56c843232c40d5cfb006433f30">
  <xsd:schema xmlns:xsd="http://www.w3.org/2001/XMLSchema" xmlns:xs="http://www.w3.org/2001/XMLSchema" xmlns:p="http://schemas.microsoft.com/office/2006/metadata/properties" xmlns:ns2="2277735c-8f23-481f-917c-7666f5495439" targetNamespace="http://schemas.microsoft.com/office/2006/metadata/properties" ma:root="true" ma:fieldsID="d8b5a93b327e2ae7b2562853194b899e" ns2:_="">
    <xsd:import namespace="2277735c-8f23-481f-917c-7666f54954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7735c-8f23-481f-917c-7666f549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70B460-ACFD-4967-95A7-39F832FF55B6}"/>
</file>

<file path=customXml/itemProps2.xml><?xml version="1.0" encoding="utf-8"?>
<ds:datastoreItem xmlns:ds="http://schemas.openxmlformats.org/officeDocument/2006/customXml" ds:itemID="{91DE2DA6-7010-453A-9B75-FC402F591216}"/>
</file>

<file path=customXml/itemProps3.xml><?xml version="1.0" encoding="utf-8"?>
<ds:datastoreItem xmlns:ds="http://schemas.openxmlformats.org/officeDocument/2006/customXml" ds:itemID="{5C0CDBBD-B26D-480B-A6B5-522E8EBB551B}"/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Naomi</dc:creator>
  <cp:keywords/>
  <dc:description/>
  <cp:lastModifiedBy>Shaw, Naomi</cp:lastModifiedBy>
  <cp:revision>2</cp:revision>
  <dcterms:created xsi:type="dcterms:W3CDTF">2024-04-29T11:36:00Z</dcterms:created>
  <dcterms:modified xsi:type="dcterms:W3CDTF">2024-04-29T11:41:00Z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0x010100E29E6243A49E684A89C8AC692AE10202</vt:lpwstr>
  </property>
</Properties>
</file>