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3F4A7" w14:textId="46F40319" w:rsidR="00AA18FB" w:rsidRPr="006C13AE" w:rsidRDefault="00AA18FB" w:rsidP="00AA18FB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</w:rPr>
      </w:pPr>
      <w:r w:rsidRPr="006C13AE">
        <w:rPr>
          <w:rFonts w:eastAsia="Times New Roman" w:cstheme="minorHAnsi"/>
          <w:sz w:val="24"/>
          <w:szCs w:val="24"/>
          <w:shd w:val="clear" w:color="auto" w:fill="FFFFFF"/>
        </w:rPr>
        <w:t>Supplementary Table 1. Changes in Gate Counts Pre- and Post-Implementation of Extended Hours</w:t>
      </w:r>
      <w:r w:rsidRPr="006C13AE">
        <w:rPr>
          <w:rFonts w:eastAsia="Times New Roman" w:cstheme="minorHAnsi"/>
          <w:sz w:val="24"/>
          <w:szCs w:val="24"/>
        </w:rPr>
        <w:t>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1125"/>
        <w:gridCol w:w="1140"/>
        <w:gridCol w:w="1125"/>
        <w:gridCol w:w="1140"/>
        <w:gridCol w:w="1125"/>
        <w:gridCol w:w="1140"/>
      </w:tblGrid>
      <w:tr w:rsidR="00AA18FB" w:rsidRPr="006C13AE" w14:paraId="120DD2D0" w14:textId="77777777" w:rsidTr="00AA18FB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0D81A9" w14:textId="77777777" w:rsidR="00AA18FB" w:rsidRPr="006C13AE" w:rsidRDefault="00AA18FB" w:rsidP="00AA18F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6C13AE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3405D1" w14:textId="77777777" w:rsidR="00AA18FB" w:rsidRPr="006C13AE" w:rsidRDefault="00AA18FB" w:rsidP="00AA18F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6C13AE">
              <w:rPr>
                <w:rFonts w:eastAsia="Times New Roman" w:cstheme="minorHAnsi"/>
                <w:color w:val="000000"/>
                <w:sz w:val="24"/>
                <w:szCs w:val="24"/>
              </w:rPr>
              <w:t>Friday 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CFD919" w14:textId="77777777" w:rsidR="00AA18FB" w:rsidRPr="006C13AE" w:rsidRDefault="00AA18FB" w:rsidP="00AA18F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6C13AE">
              <w:rPr>
                <w:rFonts w:eastAsia="Times New Roman" w:cstheme="minorHAnsi"/>
                <w:color w:val="000000"/>
                <w:sz w:val="24"/>
                <w:szCs w:val="24"/>
              </w:rPr>
              <w:t>Saturday 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C87A6F" w14:textId="77777777" w:rsidR="00AA18FB" w:rsidRPr="006C13AE" w:rsidRDefault="00AA18FB" w:rsidP="00AA18F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6C13AE">
              <w:rPr>
                <w:rFonts w:eastAsia="Times New Roman" w:cstheme="minorHAnsi"/>
                <w:color w:val="000000"/>
                <w:sz w:val="24"/>
                <w:szCs w:val="24"/>
              </w:rPr>
              <w:t>Sunday </w:t>
            </w:r>
          </w:p>
        </w:tc>
      </w:tr>
      <w:tr w:rsidR="00AA18FB" w:rsidRPr="006C13AE" w14:paraId="17C6844E" w14:textId="77777777" w:rsidTr="00AA18FB">
        <w:trPr>
          <w:trHeight w:val="9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5D2AEA" w14:textId="77777777" w:rsidR="00AA18FB" w:rsidRPr="006C13AE" w:rsidRDefault="00AA18FB" w:rsidP="00AA18F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6C13AE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441313" w14:textId="77777777" w:rsidR="00AA18FB" w:rsidRPr="006C13AE" w:rsidRDefault="00AA18FB" w:rsidP="00AA18F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6C13AE">
              <w:rPr>
                <w:rFonts w:eastAsia="Times New Roman" w:cstheme="minorHAnsi"/>
                <w:color w:val="000000"/>
                <w:sz w:val="24"/>
                <w:szCs w:val="24"/>
              </w:rPr>
              <w:t>Pre-Extended Hours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9C7EFE" w14:textId="77777777" w:rsidR="00AA18FB" w:rsidRPr="006C13AE" w:rsidRDefault="00AA18FB" w:rsidP="00AA18F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6C13AE">
              <w:rPr>
                <w:rFonts w:eastAsia="Times New Roman" w:cstheme="minorHAnsi"/>
                <w:color w:val="000000"/>
                <w:sz w:val="24"/>
                <w:szCs w:val="24"/>
              </w:rPr>
              <w:t>Post-Extended Hours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C0ADDD" w14:textId="77777777" w:rsidR="00AA18FB" w:rsidRPr="006C13AE" w:rsidRDefault="00AA18FB" w:rsidP="00AA18F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6C13AE">
              <w:rPr>
                <w:rFonts w:eastAsia="Times New Roman" w:cstheme="minorHAnsi"/>
                <w:color w:val="000000"/>
                <w:sz w:val="24"/>
                <w:szCs w:val="24"/>
              </w:rPr>
              <w:t>Pre-Extended Hours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DADE17" w14:textId="77777777" w:rsidR="00AA18FB" w:rsidRPr="006C13AE" w:rsidRDefault="00AA18FB" w:rsidP="00AA18F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6C13AE">
              <w:rPr>
                <w:rFonts w:eastAsia="Times New Roman" w:cstheme="minorHAnsi"/>
                <w:color w:val="000000"/>
                <w:sz w:val="24"/>
                <w:szCs w:val="24"/>
              </w:rPr>
              <w:t>Post-Extended Hours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86D3ED" w14:textId="77777777" w:rsidR="00AA18FB" w:rsidRPr="006C13AE" w:rsidRDefault="00AA18FB" w:rsidP="00AA18F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6C13AE">
              <w:rPr>
                <w:rFonts w:eastAsia="Times New Roman" w:cstheme="minorHAnsi"/>
                <w:color w:val="000000"/>
                <w:sz w:val="24"/>
                <w:szCs w:val="24"/>
              </w:rPr>
              <w:t>Pre-Extended Hours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7CEE16" w14:textId="77777777" w:rsidR="00AA18FB" w:rsidRPr="006C13AE" w:rsidRDefault="00AA18FB" w:rsidP="00AA18F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6C13AE">
              <w:rPr>
                <w:rFonts w:eastAsia="Times New Roman" w:cstheme="minorHAnsi"/>
                <w:color w:val="000000"/>
                <w:sz w:val="24"/>
                <w:szCs w:val="24"/>
              </w:rPr>
              <w:t>Post-Extended Hours </w:t>
            </w:r>
          </w:p>
        </w:tc>
      </w:tr>
      <w:tr w:rsidR="00AA18FB" w:rsidRPr="006C13AE" w14:paraId="0B8C80BD" w14:textId="77777777" w:rsidTr="00AA18FB">
        <w:trPr>
          <w:trHeight w:val="9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CE74A9" w14:textId="77777777" w:rsidR="00AA18FB" w:rsidRPr="006C13AE" w:rsidRDefault="00AA18FB" w:rsidP="00AA18F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6C13AE">
              <w:rPr>
                <w:rFonts w:eastAsia="Times New Roman" w:cstheme="minorHAnsi"/>
                <w:color w:val="000000"/>
                <w:sz w:val="24"/>
                <w:szCs w:val="24"/>
              </w:rPr>
              <w:t>Total Gate Count Entries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5E4672" w14:textId="77777777" w:rsidR="00AA18FB" w:rsidRPr="006C13AE" w:rsidRDefault="00AA18FB" w:rsidP="00AA18FB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6C13AE">
              <w:rPr>
                <w:rFonts w:eastAsia="Times New Roman" w:cstheme="minorHAnsi"/>
                <w:color w:val="000000"/>
                <w:sz w:val="24"/>
                <w:szCs w:val="24"/>
              </w:rPr>
              <w:t>10758 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C14F17" w14:textId="77777777" w:rsidR="00AA18FB" w:rsidRPr="006C13AE" w:rsidRDefault="00AA18FB" w:rsidP="00AA18FB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6C13AE">
              <w:rPr>
                <w:rFonts w:eastAsia="Times New Roman" w:cstheme="minorHAnsi"/>
                <w:color w:val="000000"/>
                <w:sz w:val="24"/>
                <w:szCs w:val="24"/>
              </w:rPr>
              <w:t>11515 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0410BB" w14:textId="77777777" w:rsidR="00AA18FB" w:rsidRPr="006C13AE" w:rsidRDefault="00AA18FB" w:rsidP="00AA18FB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6C13AE">
              <w:rPr>
                <w:rFonts w:eastAsia="Times New Roman" w:cstheme="minorHAnsi"/>
                <w:color w:val="000000"/>
                <w:sz w:val="24"/>
                <w:szCs w:val="24"/>
              </w:rPr>
              <w:t>5424 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029492" w14:textId="77777777" w:rsidR="00AA18FB" w:rsidRPr="006C13AE" w:rsidRDefault="00AA18FB" w:rsidP="00AA18FB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6C13AE">
              <w:rPr>
                <w:rFonts w:eastAsia="Times New Roman" w:cstheme="minorHAnsi"/>
                <w:color w:val="000000"/>
                <w:sz w:val="24"/>
                <w:szCs w:val="24"/>
              </w:rPr>
              <w:t>7184 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A9F8D" w14:textId="77777777" w:rsidR="00AA18FB" w:rsidRPr="006C13AE" w:rsidRDefault="00AA18FB" w:rsidP="00AA18FB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6C13AE">
              <w:rPr>
                <w:rFonts w:eastAsia="Times New Roman" w:cstheme="minorHAnsi"/>
                <w:color w:val="000000"/>
                <w:sz w:val="24"/>
                <w:szCs w:val="24"/>
              </w:rPr>
              <w:t>8789 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97971A" w14:textId="77777777" w:rsidR="00AA18FB" w:rsidRPr="006C13AE" w:rsidRDefault="00AA18FB" w:rsidP="00AA18FB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6C13AE">
              <w:rPr>
                <w:rFonts w:eastAsia="Times New Roman" w:cstheme="minorHAnsi"/>
                <w:color w:val="000000"/>
                <w:sz w:val="24"/>
                <w:szCs w:val="24"/>
              </w:rPr>
              <w:t>10397 </w:t>
            </w:r>
          </w:p>
        </w:tc>
      </w:tr>
      <w:tr w:rsidR="00AA18FB" w:rsidRPr="006C13AE" w14:paraId="5A484B59" w14:textId="77777777" w:rsidTr="00AA18FB">
        <w:trPr>
          <w:trHeight w:val="1845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33804B" w14:textId="77777777" w:rsidR="00AA18FB" w:rsidRPr="006C13AE" w:rsidRDefault="00AA18FB" w:rsidP="00AA18F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6C13AE">
              <w:rPr>
                <w:rFonts w:eastAsia="Times New Roman" w:cstheme="minorHAnsi"/>
                <w:color w:val="000000"/>
                <w:sz w:val="24"/>
                <w:szCs w:val="24"/>
              </w:rPr>
              <w:t>Gate Counts Entries during Extended Hours of Operations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CD8879" w14:textId="77777777" w:rsidR="00AA18FB" w:rsidRPr="006C13AE" w:rsidRDefault="00AA18FB" w:rsidP="00AA18F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6C13AE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F971E3" w14:textId="77777777" w:rsidR="00AA18FB" w:rsidRPr="006C13AE" w:rsidRDefault="00AA18FB" w:rsidP="00AA18FB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6C13AE">
              <w:rPr>
                <w:rFonts w:eastAsia="Times New Roman" w:cstheme="minorHAnsi"/>
                <w:color w:val="000000"/>
                <w:sz w:val="24"/>
                <w:szCs w:val="24"/>
              </w:rPr>
              <w:t>964 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92C279" w14:textId="77777777" w:rsidR="00AA18FB" w:rsidRPr="006C13AE" w:rsidRDefault="00AA18FB" w:rsidP="00AA18F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6C13AE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3B477E" w14:textId="77777777" w:rsidR="00AA18FB" w:rsidRPr="006C13AE" w:rsidRDefault="00AA18FB" w:rsidP="00AA18FB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6C13AE">
              <w:rPr>
                <w:rFonts w:eastAsia="Times New Roman" w:cstheme="minorHAnsi"/>
                <w:color w:val="000000"/>
                <w:sz w:val="24"/>
                <w:szCs w:val="24"/>
              </w:rPr>
              <w:t>790 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3274B4" w14:textId="77777777" w:rsidR="00AA18FB" w:rsidRPr="006C13AE" w:rsidRDefault="00AA18FB" w:rsidP="00AA18F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6C13AE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B4059F" w14:textId="77777777" w:rsidR="00AA18FB" w:rsidRPr="006C13AE" w:rsidRDefault="00AA18FB" w:rsidP="00AA18FB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6C13AE">
              <w:rPr>
                <w:rFonts w:eastAsia="Times New Roman" w:cstheme="minorHAnsi"/>
                <w:color w:val="000000"/>
                <w:sz w:val="24"/>
                <w:szCs w:val="24"/>
              </w:rPr>
              <w:t>2155 </w:t>
            </w:r>
          </w:p>
        </w:tc>
      </w:tr>
    </w:tbl>
    <w:p w14:paraId="5CAC3D87" w14:textId="77777777" w:rsidR="00AA18FB" w:rsidRPr="006C13AE" w:rsidRDefault="00AA18FB">
      <w:pPr>
        <w:rPr>
          <w:rFonts w:cstheme="minorHAnsi"/>
          <w:b/>
          <w:bCs/>
        </w:rPr>
      </w:pPr>
    </w:p>
    <w:p w14:paraId="69477A9D" w14:textId="7D718246" w:rsidR="00EF68FB" w:rsidRPr="006C13AE" w:rsidRDefault="003D3C6E">
      <w:pPr>
        <w:rPr>
          <w:rFonts w:cstheme="minorHAnsi"/>
        </w:rPr>
      </w:pPr>
      <w:r w:rsidRPr="006C13AE">
        <w:rPr>
          <w:rFonts w:cstheme="minorHAnsi"/>
        </w:rPr>
        <w:t xml:space="preserve">Supplementary Table </w:t>
      </w:r>
      <w:r w:rsidR="00AA18FB" w:rsidRPr="006C13AE">
        <w:rPr>
          <w:rFonts w:cstheme="minorHAnsi"/>
        </w:rPr>
        <w:t>2</w:t>
      </w:r>
      <w:r w:rsidRPr="006C13AE">
        <w:rPr>
          <w:rFonts w:cstheme="minorHAnsi"/>
        </w:rPr>
        <w:t>.</w:t>
      </w:r>
      <w:r w:rsidR="000A0DCE" w:rsidRPr="006C13AE">
        <w:rPr>
          <w:rFonts w:cstheme="minorHAnsi"/>
        </w:rPr>
        <w:t xml:space="preserve"> Percentage of Room Reservation Hours Occurring During Extended Hours of Operation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86"/>
        <w:gridCol w:w="2394"/>
        <w:gridCol w:w="2394"/>
        <w:gridCol w:w="2394"/>
      </w:tblGrid>
      <w:tr w:rsidR="003D3C6E" w:rsidRPr="006C13AE" w14:paraId="605EA361" w14:textId="77777777" w:rsidTr="000A0DCE">
        <w:tc>
          <w:tcPr>
            <w:tcW w:w="2286" w:type="dxa"/>
          </w:tcPr>
          <w:p w14:paraId="710928D2" w14:textId="77777777" w:rsidR="003D3C6E" w:rsidRPr="006C13AE" w:rsidRDefault="003D3C6E" w:rsidP="005D02B1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14:paraId="076FED04" w14:textId="77777777" w:rsidR="003D3C6E" w:rsidRPr="006C13AE" w:rsidRDefault="003D3C6E" w:rsidP="005D02B1">
            <w:pPr>
              <w:rPr>
                <w:rFonts w:cstheme="minorHAnsi"/>
              </w:rPr>
            </w:pPr>
            <w:r w:rsidRPr="006C13AE">
              <w:rPr>
                <w:rFonts w:cstheme="minorHAnsi"/>
              </w:rPr>
              <w:t>Room Reservation Hours During Extended Hours of Operation</w:t>
            </w:r>
          </w:p>
        </w:tc>
        <w:tc>
          <w:tcPr>
            <w:tcW w:w="2394" w:type="dxa"/>
          </w:tcPr>
          <w:p w14:paraId="6BE45524" w14:textId="77777777" w:rsidR="003D3C6E" w:rsidRPr="006C13AE" w:rsidRDefault="003D3C6E" w:rsidP="005D02B1">
            <w:pPr>
              <w:rPr>
                <w:rFonts w:cstheme="minorHAnsi"/>
              </w:rPr>
            </w:pPr>
            <w:r w:rsidRPr="006C13AE">
              <w:rPr>
                <w:rFonts w:cstheme="minorHAnsi"/>
              </w:rPr>
              <w:t>Room Reservation Hours During Regular Hours of Operation*</w:t>
            </w:r>
          </w:p>
        </w:tc>
        <w:tc>
          <w:tcPr>
            <w:tcW w:w="2394" w:type="dxa"/>
          </w:tcPr>
          <w:p w14:paraId="31A34A1A" w14:textId="77777777" w:rsidR="003D3C6E" w:rsidRPr="006C13AE" w:rsidRDefault="003D3C6E" w:rsidP="005D02B1">
            <w:pPr>
              <w:rPr>
                <w:rFonts w:cstheme="minorHAnsi"/>
              </w:rPr>
            </w:pPr>
            <w:r w:rsidRPr="006C13AE">
              <w:rPr>
                <w:rFonts w:cstheme="minorHAnsi"/>
              </w:rPr>
              <w:t>% Room Reservation Hours Occurring During Extended Hours of Operation</w:t>
            </w:r>
          </w:p>
        </w:tc>
      </w:tr>
      <w:tr w:rsidR="003D3C6E" w:rsidRPr="006C13AE" w14:paraId="273632F8" w14:textId="77777777" w:rsidTr="000A0DCE">
        <w:tc>
          <w:tcPr>
            <w:tcW w:w="2286" w:type="dxa"/>
          </w:tcPr>
          <w:p w14:paraId="29AEBB92" w14:textId="77777777" w:rsidR="003D3C6E" w:rsidRPr="006C13AE" w:rsidRDefault="003D3C6E" w:rsidP="005D02B1">
            <w:pPr>
              <w:rPr>
                <w:rFonts w:cstheme="minorHAnsi"/>
              </w:rPr>
            </w:pPr>
            <w:r w:rsidRPr="006C13AE">
              <w:rPr>
                <w:rFonts w:cstheme="minorHAnsi"/>
              </w:rPr>
              <w:t>Spring</w:t>
            </w:r>
          </w:p>
        </w:tc>
        <w:tc>
          <w:tcPr>
            <w:tcW w:w="2394" w:type="dxa"/>
          </w:tcPr>
          <w:p w14:paraId="2F5EA921" w14:textId="77777777" w:rsidR="003D3C6E" w:rsidRPr="006C13AE" w:rsidRDefault="003D3C6E" w:rsidP="005D02B1">
            <w:pPr>
              <w:rPr>
                <w:rFonts w:cstheme="minorHAnsi"/>
              </w:rPr>
            </w:pPr>
            <w:r w:rsidRPr="006C13AE">
              <w:rPr>
                <w:rFonts w:cstheme="minorHAnsi"/>
              </w:rPr>
              <w:t>1185.5</w:t>
            </w:r>
          </w:p>
        </w:tc>
        <w:tc>
          <w:tcPr>
            <w:tcW w:w="2394" w:type="dxa"/>
          </w:tcPr>
          <w:p w14:paraId="5D8B2FB4" w14:textId="77777777" w:rsidR="003D3C6E" w:rsidRPr="006C13AE" w:rsidRDefault="003D3C6E" w:rsidP="005D02B1">
            <w:pPr>
              <w:rPr>
                <w:rFonts w:cstheme="minorHAnsi"/>
              </w:rPr>
            </w:pPr>
            <w:r w:rsidRPr="006C13AE">
              <w:rPr>
                <w:rFonts w:cstheme="minorHAnsi"/>
              </w:rPr>
              <w:t>5502</w:t>
            </w:r>
          </w:p>
        </w:tc>
        <w:tc>
          <w:tcPr>
            <w:tcW w:w="2394" w:type="dxa"/>
          </w:tcPr>
          <w:p w14:paraId="3FB1E8A1" w14:textId="77777777" w:rsidR="003D3C6E" w:rsidRPr="006C13AE" w:rsidRDefault="003D3C6E" w:rsidP="005D02B1">
            <w:pPr>
              <w:rPr>
                <w:rFonts w:cstheme="minorHAnsi"/>
              </w:rPr>
            </w:pPr>
            <w:r w:rsidRPr="006C13AE">
              <w:rPr>
                <w:rFonts w:cstheme="minorHAnsi"/>
              </w:rPr>
              <w:t>17.73%</w:t>
            </w:r>
          </w:p>
        </w:tc>
      </w:tr>
      <w:tr w:rsidR="003D3C6E" w:rsidRPr="006C13AE" w14:paraId="7281847C" w14:textId="77777777" w:rsidTr="000A0DCE">
        <w:tc>
          <w:tcPr>
            <w:tcW w:w="2286" w:type="dxa"/>
          </w:tcPr>
          <w:p w14:paraId="654E1CB3" w14:textId="77777777" w:rsidR="003D3C6E" w:rsidRPr="006C13AE" w:rsidRDefault="003D3C6E" w:rsidP="005D02B1">
            <w:pPr>
              <w:rPr>
                <w:rFonts w:cstheme="minorHAnsi"/>
              </w:rPr>
            </w:pPr>
            <w:r w:rsidRPr="006C13AE">
              <w:rPr>
                <w:rFonts w:cstheme="minorHAnsi"/>
              </w:rPr>
              <w:t>Summer</w:t>
            </w:r>
          </w:p>
        </w:tc>
        <w:tc>
          <w:tcPr>
            <w:tcW w:w="2394" w:type="dxa"/>
          </w:tcPr>
          <w:p w14:paraId="00AFD93F" w14:textId="77777777" w:rsidR="003D3C6E" w:rsidRPr="006C13AE" w:rsidRDefault="003D3C6E" w:rsidP="005D02B1">
            <w:pPr>
              <w:rPr>
                <w:rFonts w:cstheme="minorHAnsi"/>
              </w:rPr>
            </w:pPr>
            <w:r w:rsidRPr="006C13AE">
              <w:rPr>
                <w:rFonts w:cstheme="minorHAnsi"/>
              </w:rPr>
              <w:t>193.5</w:t>
            </w:r>
          </w:p>
        </w:tc>
        <w:tc>
          <w:tcPr>
            <w:tcW w:w="2394" w:type="dxa"/>
          </w:tcPr>
          <w:p w14:paraId="752DEDAC" w14:textId="77777777" w:rsidR="003D3C6E" w:rsidRPr="006C13AE" w:rsidRDefault="003D3C6E" w:rsidP="005D02B1">
            <w:pPr>
              <w:rPr>
                <w:rFonts w:cstheme="minorHAnsi"/>
              </w:rPr>
            </w:pPr>
            <w:r w:rsidRPr="006C13AE">
              <w:rPr>
                <w:rFonts w:cstheme="minorHAnsi"/>
              </w:rPr>
              <w:t>1022.5</w:t>
            </w:r>
          </w:p>
        </w:tc>
        <w:tc>
          <w:tcPr>
            <w:tcW w:w="2394" w:type="dxa"/>
          </w:tcPr>
          <w:p w14:paraId="7E03CAA1" w14:textId="77777777" w:rsidR="003D3C6E" w:rsidRPr="006C13AE" w:rsidRDefault="003D3C6E" w:rsidP="005D02B1">
            <w:pPr>
              <w:rPr>
                <w:rFonts w:cstheme="minorHAnsi"/>
              </w:rPr>
            </w:pPr>
            <w:r w:rsidRPr="006C13AE">
              <w:rPr>
                <w:rFonts w:cstheme="minorHAnsi"/>
              </w:rPr>
              <w:t>15.91%</w:t>
            </w:r>
          </w:p>
        </w:tc>
      </w:tr>
      <w:tr w:rsidR="003D3C6E" w:rsidRPr="006C13AE" w14:paraId="0253C617" w14:textId="77777777" w:rsidTr="000A0DCE">
        <w:tc>
          <w:tcPr>
            <w:tcW w:w="2286" w:type="dxa"/>
          </w:tcPr>
          <w:p w14:paraId="6DC48EF1" w14:textId="77777777" w:rsidR="003D3C6E" w:rsidRPr="006C13AE" w:rsidRDefault="003D3C6E" w:rsidP="005D02B1">
            <w:pPr>
              <w:rPr>
                <w:rFonts w:cstheme="minorHAnsi"/>
              </w:rPr>
            </w:pPr>
            <w:r w:rsidRPr="006C13AE">
              <w:rPr>
                <w:rFonts w:cstheme="minorHAnsi"/>
              </w:rPr>
              <w:t>Fall</w:t>
            </w:r>
          </w:p>
        </w:tc>
        <w:tc>
          <w:tcPr>
            <w:tcW w:w="2394" w:type="dxa"/>
          </w:tcPr>
          <w:p w14:paraId="28ACA42B" w14:textId="77777777" w:rsidR="003D3C6E" w:rsidRPr="006C13AE" w:rsidRDefault="003D3C6E" w:rsidP="005D02B1">
            <w:pPr>
              <w:rPr>
                <w:rFonts w:cstheme="minorHAnsi"/>
              </w:rPr>
            </w:pPr>
            <w:r w:rsidRPr="006C13AE">
              <w:rPr>
                <w:rFonts w:cstheme="minorHAnsi"/>
              </w:rPr>
              <w:t>1241</w:t>
            </w:r>
          </w:p>
        </w:tc>
        <w:tc>
          <w:tcPr>
            <w:tcW w:w="2394" w:type="dxa"/>
          </w:tcPr>
          <w:p w14:paraId="0222DFC4" w14:textId="77777777" w:rsidR="003D3C6E" w:rsidRPr="006C13AE" w:rsidRDefault="003D3C6E" w:rsidP="005D02B1">
            <w:pPr>
              <w:rPr>
                <w:rFonts w:cstheme="minorHAnsi"/>
              </w:rPr>
            </w:pPr>
            <w:r w:rsidRPr="006C13AE">
              <w:rPr>
                <w:rFonts w:cstheme="minorHAnsi"/>
              </w:rPr>
              <w:t>5916.5</w:t>
            </w:r>
          </w:p>
        </w:tc>
        <w:tc>
          <w:tcPr>
            <w:tcW w:w="2394" w:type="dxa"/>
          </w:tcPr>
          <w:p w14:paraId="0EEF0306" w14:textId="77777777" w:rsidR="003D3C6E" w:rsidRPr="006C13AE" w:rsidRDefault="003D3C6E" w:rsidP="005D02B1">
            <w:pPr>
              <w:rPr>
                <w:rFonts w:cstheme="minorHAnsi"/>
              </w:rPr>
            </w:pPr>
            <w:r w:rsidRPr="006C13AE">
              <w:rPr>
                <w:rFonts w:cstheme="minorHAnsi"/>
              </w:rPr>
              <w:t>17.34%</w:t>
            </w:r>
          </w:p>
        </w:tc>
      </w:tr>
    </w:tbl>
    <w:p w14:paraId="7C660635" w14:textId="5B6D0843" w:rsidR="003D3C6E" w:rsidRPr="006C13AE" w:rsidRDefault="003D3C6E">
      <w:pPr>
        <w:rPr>
          <w:rFonts w:cstheme="minorHAnsi"/>
        </w:rPr>
      </w:pPr>
      <w:r w:rsidRPr="006C13AE">
        <w:rPr>
          <w:rFonts w:cstheme="minorHAnsi"/>
        </w:rPr>
        <w:t>* Regular Hours of Operation here are the hours of day during which Laupus had been open on Fridays, Saturdays, and Sundays for the pre-extended hours period.</w:t>
      </w:r>
    </w:p>
    <w:p w14:paraId="06A865D2" w14:textId="77777777" w:rsidR="00AD3997" w:rsidRPr="006C13AE" w:rsidRDefault="00AD3997">
      <w:pPr>
        <w:rPr>
          <w:rStyle w:val="normaltextrun"/>
          <w:rFonts w:cstheme="minorHAnsi"/>
          <w:color w:val="000000"/>
          <w:shd w:val="clear" w:color="auto" w:fill="FFFFFF"/>
        </w:rPr>
      </w:pPr>
    </w:p>
    <w:p w14:paraId="72C18175" w14:textId="77777777" w:rsidR="00AD3997" w:rsidRPr="006C13AE" w:rsidRDefault="00AD3997">
      <w:pPr>
        <w:rPr>
          <w:rStyle w:val="normaltextrun"/>
          <w:rFonts w:cstheme="minorHAnsi"/>
          <w:color w:val="000000"/>
          <w:shd w:val="clear" w:color="auto" w:fill="FFFFFF"/>
        </w:rPr>
      </w:pPr>
    </w:p>
    <w:p w14:paraId="2E17167E" w14:textId="77777777" w:rsidR="00AD3997" w:rsidRPr="006C13AE" w:rsidRDefault="00AD3997">
      <w:pPr>
        <w:rPr>
          <w:rStyle w:val="normaltextrun"/>
          <w:rFonts w:cstheme="minorHAnsi"/>
          <w:color w:val="000000"/>
          <w:shd w:val="clear" w:color="auto" w:fill="FFFFFF"/>
        </w:rPr>
      </w:pPr>
    </w:p>
    <w:p w14:paraId="4D141883" w14:textId="77777777" w:rsidR="00AD3997" w:rsidRPr="006C13AE" w:rsidRDefault="00AD3997">
      <w:pPr>
        <w:rPr>
          <w:rStyle w:val="normaltextrun"/>
          <w:rFonts w:cstheme="minorHAnsi"/>
          <w:color w:val="000000"/>
          <w:shd w:val="clear" w:color="auto" w:fill="FFFFFF"/>
        </w:rPr>
      </w:pPr>
    </w:p>
    <w:p w14:paraId="0DCCD08E" w14:textId="77777777" w:rsidR="00AD3997" w:rsidRPr="006C13AE" w:rsidRDefault="00AD3997">
      <w:pPr>
        <w:rPr>
          <w:rStyle w:val="normaltextrun"/>
          <w:rFonts w:cstheme="minorHAnsi"/>
          <w:color w:val="000000"/>
          <w:shd w:val="clear" w:color="auto" w:fill="FFFFFF"/>
        </w:rPr>
      </w:pPr>
    </w:p>
    <w:p w14:paraId="3D229552" w14:textId="77777777" w:rsidR="00AD3997" w:rsidRPr="006C13AE" w:rsidRDefault="00AD3997">
      <w:pPr>
        <w:rPr>
          <w:rStyle w:val="normaltextrun"/>
          <w:rFonts w:cstheme="minorHAnsi"/>
          <w:color w:val="000000"/>
          <w:shd w:val="clear" w:color="auto" w:fill="FFFFFF"/>
        </w:rPr>
      </w:pPr>
    </w:p>
    <w:p w14:paraId="61C044BC" w14:textId="77777777" w:rsidR="00AD3997" w:rsidRPr="006C13AE" w:rsidRDefault="00AD3997">
      <w:pPr>
        <w:rPr>
          <w:rStyle w:val="normaltextrun"/>
          <w:rFonts w:cstheme="minorHAnsi"/>
          <w:color w:val="000000"/>
          <w:shd w:val="clear" w:color="auto" w:fill="FFFFFF"/>
        </w:rPr>
      </w:pPr>
    </w:p>
    <w:p w14:paraId="02ACACDA" w14:textId="77777777" w:rsidR="00AD3997" w:rsidRPr="006C13AE" w:rsidRDefault="00AD3997">
      <w:pPr>
        <w:rPr>
          <w:rStyle w:val="normaltextrun"/>
          <w:rFonts w:cstheme="minorHAnsi"/>
          <w:color w:val="000000"/>
          <w:shd w:val="clear" w:color="auto" w:fill="FFFFFF"/>
        </w:rPr>
      </w:pPr>
    </w:p>
    <w:p w14:paraId="1C5BEA3C" w14:textId="77777777" w:rsidR="00AD3997" w:rsidRPr="006C13AE" w:rsidRDefault="00AD3997">
      <w:pPr>
        <w:rPr>
          <w:rStyle w:val="normaltextrun"/>
          <w:rFonts w:cstheme="minorHAnsi"/>
          <w:color w:val="000000"/>
          <w:shd w:val="clear" w:color="auto" w:fill="FFFFFF"/>
        </w:rPr>
      </w:pPr>
    </w:p>
    <w:p w14:paraId="4DF0D34F" w14:textId="77777777" w:rsidR="00AD3997" w:rsidRPr="006C13AE" w:rsidRDefault="00AD3997" w:rsidP="00AD3997">
      <w:pPr>
        <w:rPr>
          <w:rFonts w:cstheme="minorHAnsi"/>
        </w:rPr>
      </w:pPr>
    </w:p>
    <w:p w14:paraId="6C9EC28D" w14:textId="1EC20F69" w:rsidR="00DD0122" w:rsidRDefault="00DD0122" w:rsidP="00DD0122">
      <w:pPr>
        <w:rPr>
          <w:rFonts w:eastAsia="Noto Sans"/>
          <w:sz w:val="24"/>
          <w:szCs w:val="24"/>
        </w:rPr>
      </w:pPr>
      <w:r>
        <w:rPr>
          <w:rFonts w:eastAsia="Noto Sans"/>
          <w:sz w:val="24"/>
          <w:szCs w:val="24"/>
        </w:rPr>
        <w:lastRenderedPageBreak/>
        <w:t xml:space="preserve">Supplementary </w:t>
      </w:r>
      <w:r w:rsidRPr="6B2CBCD2">
        <w:rPr>
          <w:rFonts w:eastAsia="Noto Sans"/>
          <w:sz w:val="24"/>
          <w:szCs w:val="24"/>
        </w:rPr>
        <w:t xml:space="preserve">Figure </w:t>
      </w:r>
      <w:r>
        <w:rPr>
          <w:rFonts w:eastAsia="Noto Sans"/>
          <w:sz w:val="24"/>
          <w:szCs w:val="24"/>
        </w:rPr>
        <w:t>1</w:t>
      </w:r>
      <w:r w:rsidRPr="6B2CBCD2">
        <w:rPr>
          <w:rFonts w:eastAsia="Noto Sans"/>
          <w:sz w:val="24"/>
          <w:szCs w:val="24"/>
        </w:rPr>
        <w:t>. Changes in Study Room Use by Hour of the Day, Pre- and Post-Implementation of Extended Hours, by Weekend Day and Semester</w:t>
      </w:r>
    </w:p>
    <w:p w14:paraId="343F0376" w14:textId="4D8DFAB8" w:rsidR="00DD0122" w:rsidRDefault="00DD0122" w:rsidP="00DD0122">
      <w:pPr>
        <w:rPr>
          <w:rFonts w:cstheme="minorHAnsi"/>
        </w:rPr>
      </w:pPr>
      <w:r>
        <w:rPr>
          <w:noProof/>
        </w:rPr>
        <w:drawing>
          <wp:inline distT="0" distB="0" distL="0" distR="0" wp14:anchorId="5AD844C0" wp14:editId="7A5C0974">
            <wp:extent cx="5943600" cy="332802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885B3" w14:textId="77777777" w:rsidR="00DD0122" w:rsidRDefault="00DD0122" w:rsidP="00DD0122">
      <w:pPr>
        <w:rPr>
          <w:rFonts w:cstheme="minorHAnsi"/>
        </w:rPr>
      </w:pPr>
    </w:p>
    <w:p w14:paraId="37E02F6C" w14:textId="70748328" w:rsidR="00DD0122" w:rsidRPr="006C13AE" w:rsidRDefault="00DD0122" w:rsidP="00DD0122">
      <w:pPr>
        <w:rPr>
          <w:rFonts w:cstheme="minorHAnsi"/>
        </w:rPr>
      </w:pPr>
      <w:r w:rsidRPr="006C13AE">
        <w:rPr>
          <w:rFonts w:cstheme="minorHAnsi"/>
        </w:rPr>
        <w:t xml:space="preserve">Supplementary Figure </w:t>
      </w:r>
      <w:r>
        <w:rPr>
          <w:rFonts w:cstheme="minorHAnsi"/>
        </w:rPr>
        <w:t>2</w:t>
      </w:r>
      <w:r w:rsidRPr="006C13AE">
        <w:rPr>
          <w:rFonts w:cstheme="minorHAnsi"/>
        </w:rPr>
        <w:t xml:space="preserve">. Changes in Study Room Reservation </w:t>
      </w:r>
      <w:r>
        <w:rPr>
          <w:rFonts w:cstheme="minorHAnsi"/>
        </w:rPr>
        <w:t>Start</w:t>
      </w:r>
      <w:r w:rsidRPr="006C13AE">
        <w:rPr>
          <w:rFonts w:cstheme="minorHAnsi"/>
        </w:rPr>
        <w:t xml:space="preserve"> Time, Pre- and Post-Implementation of Extended Hours, by Weekend Day and Semester </w:t>
      </w:r>
    </w:p>
    <w:p w14:paraId="4794F0A1" w14:textId="4F481EF7" w:rsidR="00DD0122" w:rsidRDefault="00DD0122" w:rsidP="00AD3997">
      <w:pPr>
        <w:rPr>
          <w:rFonts w:cstheme="minorHAnsi"/>
        </w:rPr>
      </w:pPr>
      <w:r>
        <w:rPr>
          <w:noProof/>
        </w:rPr>
        <w:drawing>
          <wp:inline distT="0" distB="0" distL="0" distR="0" wp14:anchorId="20C8A103" wp14:editId="44B9FC25">
            <wp:extent cx="5943600" cy="3387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4"/>
                    <a:stretch/>
                  </pic:blipFill>
                  <pic:spPr bwMode="auto">
                    <a:xfrm>
                      <a:off x="0" y="0"/>
                      <a:ext cx="5943600" cy="338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C15960" w14:textId="6F73C68D" w:rsidR="00AD3997" w:rsidRPr="006C13AE" w:rsidRDefault="006C13AE" w:rsidP="00AD3997">
      <w:pPr>
        <w:rPr>
          <w:rFonts w:cstheme="minorHAnsi"/>
        </w:rPr>
      </w:pPr>
      <w:r w:rsidRPr="006C13AE">
        <w:rPr>
          <w:rFonts w:cstheme="minorHAnsi"/>
        </w:rPr>
        <w:lastRenderedPageBreak/>
        <w:t xml:space="preserve">Supplementary </w:t>
      </w:r>
      <w:r w:rsidR="00AD3997" w:rsidRPr="006C13AE">
        <w:rPr>
          <w:rFonts w:cstheme="minorHAnsi"/>
        </w:rPr>
        <w:t xml:space="preserve">Figure </w:t>
      </w:r>
      <w:r w:rsidR="00DD0122">
        <w:rPr>
          <w:rFonts w:cstheme="minorHAnsi"/>
        </w:rPr>
        <w:t>3</w:t>
      </w:r>
      <w:r w:rsidR="00AD3997" w:rsidRPr="006C13AE">
        <w:rPr>
          <w:rFonts w:cstheme="minorHAnsi"/>
        </w:rPr>
        <w:t>. Changes in Study Room Reservation End Time, Pre- and Post-Implementation of Extended Hours, by Weekend Day and Semester </w:t>
      </w:r>
    </w:p>
    <w:p w14:paraId="4E2B2550" w14:textId="7AFE99FF" w:rsidR="00DD0122" w:rsidRDefault="00AD3997" w:rsidP="00DD0122">
      <w:pPr>
        <w:pStyle w:val="paragraph"/>
        <w:spacing w:before="0" w:beforeAutospacing="0" w:after="0" w:afterAutospacing="0"/>
        <w:textAlignment w:val="baseline"/>
        <w:rPr>
          <w:noProof/>
        </w:rPr>
      </w:pPr>
      <w:r w:rsidRPr="006C13AE">
        <w:rPr>
          <w:rStyle w:val="eop"/>
          <w:rFonts w:asciiTheme="minorHAnsi" w:hAnsiTheme="minorHAnsi" w:cstheme="minorHAnsi"/>
        </w:rPr>
        <w:t> </w:t>
      </w:r>
      <w:r w:rsidRPr="006C13AE">
        <w:rPr>
          <w:rStyle w:val="eop"/>
          <w:rFonts w:cstheme="minorHAnsi"/>
        </w:rPr>
        <w:t> </w:t>
      </w:r>
    </w:p>
    <w:p w14:paraId="4A47C11E" w14:textId="39A370CC" w:rsidR="00B5284F" w:rsidRDefault="00DD0122" w:rsidP="00B528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FE2923A" wp14:editId="071B33EB">
            <wp:extent cx="5915025" cy="34347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" t="3994"/>
                    <a:stretch/>
                  </pic:blipFill>
                  <pic:spPr bwMode="auto">
                    <a:xfrm>
                      <a:off x="0" y="0"/>
                      <a:ext cx="5915025" cy="343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0ED21DF" w14:textId="462E0E49" w:rsidR="00AA18FB" w:rsidRPr="006C13AE" w:rsidRDefault="00AA18FB" w:rsidP="00AA18F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C13AE">
        <w:rPr>
          <w:rFonts w:asciiTheme="minorHAnsi" w:hAnsiTheme="minorHAnsi" w:cstheme="minorHAnsi"/>
        </w:rPr>
        <w:t xml:space="preserve">Supplementary Figure </w:t>
      </w:r>
      <w:r w:rsidR="00DD0122">
        <w:rPr>
          <w:rFonts w:asciiTheme="minorHAnsi" w:hAnsiTheme="minorHAnsi" w:cstheme="minorHAnsi"/>
        </w:rPr>
        <w:t>4</w:t>
      </w:r>
      <w:r w:rsidRPr="006C13AE">
        <w:rPr>
          <w:rFonts w:asciiTheme="minorHAnsi" w:hAnsiTheme="minorHAnsi" w:cstheme="minorHAnsi"/>
        </w:rPr>
        <w:t>. Changes in Circulation by Item type for each weekend day, pre- and post-implementation of extended hours </w:t>
      </w:r>
    </w:p>
    <w:p w14:paraId="1F78BD12" w14:textId="3C3CF642" w:rsidR="00AA18FB" w:rsidRPr="006C13AE" w:rsidRDefault="00AA18FB" w:rsidP="00AA18FB">
      <w:pPr>
        <w:rPr>
          <w:rFonts w:cstheme="minorHAnsi"/>
        </w:rPr>
      </w:pPr>
      <w:r w:rsidRPr="006C13AE">
        <w:rPr>
          <w:rFonts w:eastAsia="Times New Roman" w:cstheme="minorHAns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040CFA5B" wp14:editId="2C79C351">
            <wp:extent cx="5943600" cy="33997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3AE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br/>
      </w:r>
      <w:r w:rsidR="00B57BD7" w:rsidRPr="006C13AE">
        <w:rPr>
          <w:rStyle w:val="normaltextrun"/>
          <w:rFonts w:cstheme="minorHAnsi"/>
          <w:color w:val="000000"/>
          <w:shd w:val="clear" w:color="auto" w:fill="FFFFFF"/>
        </w:rPr>
        <w:t xml:space="preserve">* Checkout numbers for all other item types available for circulation were too small to be included here. </w:t>
      </w:r>
      <w:r w:rsidR="00B57BD7" w:rsidRPr="006C13AE">
        <w:rPr>
          <w:rStyle w:val="normaltextrun"/>
          <w:rFonts w:cstheme="minorHAnsi"/>
          <w:color w:val="000000"/>
          <w:shd w:val="clear" w:color="auto" w:fill="FFFFFF"/>
        </w:rPr>
        <w:lastRenderedPageBreak/>
        <w:t>The five items listed here account for between 83-96% of all checkouts for Fridays, Saturdays, and Sundays during the study period. </w:t>
      </w:r>
      <w:r w:rsidR="00B57BD7" w:rsidRPr="006C13AE">
        <w:rPr>
          <w:rStyle w:val="eop"/>
          <w:rFonts w:cstheme="minorHAnsi"/>
          <w:color w:val="000000"/>
          <w:shd w:val="clear" w:color="auto" w:fill="FFFFFF"/>
        </w:rPr>
        <w:t> </w:t>
      </w:r>
    </w:p>
    <w:sectPr w:rsidR="00AA18FB" w:rsidRPr="006C1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C6E"/>
    <w:rsid w:val="00001185"/>
    <w:rsid w:val="00052622"/>
    <w:rsid w:val="00097A08"/>
    <w:rsid w:val="000A0DCE"/>
    <w:rsid w:val="000B36A0"/>
    <w:rsid w:val="00123621"/>
    <w:rsid w:val="00166A82"/>
    <w:rsid w:val="001B6599"/>
    <w:rsid w:val="001E7AF0"/>
    <w:rsid w:val="002D58B6"/>
    <w:rsid w:val="002E2B31"/>
    <w:rsid w:val="00367D84"/>
    <w:rsid w:val="00383B12"/>
    <w:rsid w:val="003B0701"/>
    <w:rsid w:val="003B7D4D"/>
    <w:rsid w:val="003C48BA"/>
    <w:rsid w:val="003D3C6E"/>
    <w:rsid w:val="003D4D6E"/>
    <w:rsid w:val="003F64C6"/>
    <w:rsid w:val="00480644"/>
    <w:rsid w:val="004A080E"/>
    <w:rsid w:val="004D3BA3"/>
    <w:rsid w:val="004E1A4A"/>
    <w:rsid w:val="00510BE8"/>
    <w:rsid w:val="00532F2A"/>
    <w:rsid w:val="005D4B5E"/>
    <w:rsid w:val="005E74E7"/>
    <w:rsid w:val="0063108E"/>
    <w:rsid w:val="006724D4"/>
    <w:rsid w:val="00684E3A"/>
    <w:rsid w:val="00687BC4"/>
    <w:rsid w:val="006C13AE"/>
    <w:rsid w:val="006C5CAC"/>
    <w:rsid w:val="006F2447"/>
    <w:rsid w:val="00711E9F"/>
    <w:rsid w:val="007275AA"/>
    <w:rsid w:val="00756983"/>
    <w:rsid w:val="00767E15"/>
    <w:rsid w:val="007B1883"/>
    <w:rsid w:val="007D658B"/>
    <w:rsid w:val="007D7F01"/>
    <w:rsid w:val="007F5EE2"/>
    <w:rsid w:val="008222D7"/>
    <w:rsid w:val="00824C8F"/>
    <w:rsid w:val="008306D7"/>
    <w:rsid w:val="00862C27"/>
    <w:rsid w:val="00874318"/>
    <w:rsid w:val="008B3E2D"/>
    <w:rsid w:val="0090751E"/>
    <w:rsid w:val="00931C66"/>
    <w:rsid w:val="009408B3"/>
    <w:rsid w:val="009468EF"/>
    <w:rsid w:val="009D1D78"/>
    <w:rsid w:val="00A24B23"/>
    <w:rsid w:val="00A30836"/>
    <w:rsid w:val="00A64986"/>
    <w:rsid w:val="00A72B21"/>
    <w:rsid w:val="00A73557"/>
    <w:rsid w:val="00A82540"/>
    <w:rsid w:val="00A92984"/>
    <w:rsid w:val="00AA18FB"/>
    <w:rsid w:val="00AB1A22"/>
    <w:rsid w:val="00AD3997"/>
    <w:rsid w:val="00AE06B5"/>
    <w:rsid w:val="00B166D7"/>
    <w:rsid w:val="00B16BE0"/>
    <w:rsid w:val="00B3732D"/>
    <w:rsid w:val="00B40405"/>
    <w:rsid w:val="00B5284F"/>
    <w:rsid w:val="00B57BD7"/>
    <w:rsid w:val="00B906BD"/>
    <w:rsid w:val="00C06BA7"/>
    <w:rsid w:val="00C37D3B"/>
    <w:rsid w:val="00C8391C"/>
    <w:rsid w:val="00CB04D9"/>
    <w:rsid w:val="00CF2EFF"/>
    <w:rsid w:val="00CF49A3"/>
    <w:rsid w:val="00CF6883"/>
    <w:rsid w:val="00D44BD9"/>
    <w:rsid w:val="00DC2DB4"/>
    <w:rsid w:val="00DD0122"/>
    <w:rsid w:val="00DD26AA"/>
    <w:rsid w:val="00DD5E05"/>
    <w:rsid w:val="00DF3826"/>
    <w:rsid w:val="00DF6F72"/>
    <w:rsid w:val="00E05191"/>
    <w:rsid w:val="00E16A52"/>
    <w:rsid w:val="00E322EA"/>
    <w:rsid w:val="00E33A9C"/>
    <w:rsid w:val="00E47C50"/>
    <w:rsid w:val="00E758E9"/>
    <w:rsid w:val="00E94CBE"/>
    <w:rsid w:val="00E95569"/>
    <w:rsid w:val="00EA11AD"/>
    <w:rsid w:val="00EA71FA"/>
    <w:rsid w:val="00EF0B86"/>
    <w:rsid w:val="00EF68FB"/>
    <w:rsid w:val="00F27C44"/>
    <w:rsid w:val="00F47426"/>
    <w:rsid w:val="00F55E13"/>
    <w:rsid w:val="00F90230"/>
    <w:rsid w:val="00FC0AAE"/>
    <w:rsid w:val="00FC47D8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17BFA"/>
  <w15:chartTrackingRefBased/>
  <w15:docId w15:val="{AAC8F037-708F-4105-9CDF-2085B358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3C6E"/>
    <w:pPr>
      <w:ind w:left="720"/>
      <w:contextualSpacing/>
    </w:pPr>
  </w:style>
  <w:style w:type="paragraph" w:customStyle="1" w:styleId="paragraph">
    <w:name w:val="paragraph"/>
    <w:basedOn w:val="Normal"/>
    <w:rsid w:val="00AA1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A18FB"/>
  </w:style>
  <w:style w:type="character" w:customStyle="1" w:styleId="eop">
    <w:name w:val="eop"/>
    <w:basedOn w:val="DefaultParagraphFont"/>
    <w:rsid w:val="00AA18FB"/>
  </w:style>
  <w:style w:type="character" w:customStyle="1" w:styleId="wacimagecontainer">
    <w:name w:val="wacimagecontainer"/>
    <w:basedOn w:val="DefaultParagraphFont"/>
    <w:rsid w:val="00AA1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859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5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6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8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2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0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8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2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6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2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9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23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4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5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0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82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9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05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8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37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7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1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2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2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AB1BF.A874397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AB1BF.A874397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Sewell, Kerry</dc:creator>
  <cp:keywords/>
  <dc:description/>
  <cp:lastModifiedBy>Harmon, Corey</cp:lastModifiedBy>
  <cp:revision>2</cp:revision>
  <dcterms:created xsi:type="dcterms:W3CDTF">2024-06-03T20:31:00Z</dcterms:created>
  <dcterms:modified xsi:type="dcterms:W3CDTF">2024-06-03T20:31:00Z</dcterms:modified>
</cp:coreProperties>
</file>