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6959F" w14:textId="77777777" w:rsidR="003E069F" w:rsidRPr="006F2E48" w:rsidRDefault="003E069F" w:rsidP="003E069F">
      <w:pPr>
        <w:spacing w:line="360" w:lineRule="auto"/>
        <w:jc w:val="center"/>
        <w:rPr>
          <w:b/>
          <w:bCs/>
          <w:sz w:val="24"/>
          <w:szCs w:val="24"/>
        </w:rPr>
        <w:sectPr w:rsidR="003E069F" w:rsidRPr="006F2E48" w:rsidSect="003E069F">
          <w:pgSz w:w="12240" w:h="15840" w:code="1"/>
          <w:pgMar w:top="720" w:right="1080" w:bottom="720" w:left="1080" w:header="720" w:footer="720" w:gutter="0"/>
          <w:cols w:space="465"/>
          <w:docGrid w:linePitch="272"/>
        </w:sectPr>
      </w:pPr>
      <w:r w:rsidRPr="006F2E48">
        <w:rPr>
          <w:b/>
          <w:bCs/>
          <w:sz w:val="24"/>
          <w:szCs w:val="24"/>
        </w:rPr>
        <w:t xml:space="preserve">APPENDIX A. </w:t>
      </w:r>
      <w:r w:rsidRPr="006F2E48">
        <w:rPr>
          <w:sz w:val="24"/>
          <w:szCs w:val="24"/>
        </w:rPr>
        <w:t>The seven subsets divided into time series</w:t>
      </w:r>
    </w:p>
    <w:p w14:paraId="0356F185" w14:textId="77777777" w:rsidR="003E069F" w:rsidRPr="006F2E48" w:rsidRDefault="003E069F" w:rsidP="003E069F">
      <w:pPr>
        <w:spacing w:line="360" w:lineRule="auto"/>
        <w:jc w:val="both"/>
        <w:rPr>
          <w:b/>
          <w:bCs/>
        </w:rPr>
        <w:sectPr w:rsidR="003E069F" w:rsidRPr="006F2E48" w:rsidSect="005D56AF">
          <w:type w:val="continuous"/>
          <w:pgSz w:w="12240" w:h="15840" w:code="1"/>
          <w:pgMar w:top="720" w:right="1080" w:bottom="720" w:left="1080" w:header="720" w:footer="720" w:gutter="0"/>
          <w:cols w:space="465"/>
          <w:docGrid w:linePitch="272"/>
        </w:sectPr>
      </w:pPr>
    </w:p>
    <w:tbl>
      <w:tblPr>
        <w:tblStyle w:val="TableGrid"/>
        <w:tblW w:w="9645" w:type="dxa"/>
        <w:tblInd w:w="360" w:type="dxa"/>
        <w:tblLook w:val="04A0" w:firstRow="1" w:lastRow="0" w:firstColumn="1" w:lastColumn="0" w:noHBand="0" w:noVBand="1"/>
      </w:tblPr>
      <w:tblGrid>
        <w:gridCol w:w="1613"/>
        <w:gridCol w:w="3063"/>
        <w:gridCol w:w="2208"/>
        <w:gridCol w:w="2761"/>
      </w:tblGrid>
      <w:tr w:rsidR="003E069F" w:rsidRPr="006F2E48" w14:paraId="0BE7D338" w14:textId="77777777" w:rsidTr="00BB6342">
        <w:trPr>
          <w:trHeight w:val="429"/>
        </w:trPr>
        <w:tc>
          <w:tcPr>
            <w:tcW w:w="161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97C3F6D" w14:textId="77777777" w:rsidR="003E069F" w:rsidRPr="006F2E48" w:rsidRDefault="003E069F" w:rsidP="00BB6342">
            <w:pPr>
              <w:spacing w:line="360" w:lineRule="auto"/>
              <w:jc w:val="both"/>
              <w:rPr>
                <w:b/>
                <w:bCs/>
              </w:rPr>
            </w:pPr>
            <w:r w:rsidRPr="006F2E48">
              <w:rPr>
                <w:b/>
                <w:bCs/>
              </w:rPr>
              <w:t>Subset</w:t>
            </w:r>
          </w:p>
        </w:tc>
        <w:tc>
          <w:tcPr>
            <w:tcW w:w="3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A16B4" w14:textId="77777777" w:rsidR="003E069F" w:rsidRPr="006F2E48" w:rsidRDefault="003E069F" w:rsidP="00BB6342">
            <w:pPr>
              <w:spacing w:line="360" w:lineRule="auto"/>
              <w:jc w:val="both"/>
              <w:rPr>
                <w:b/>
                <w:bCs/>
              </w:rPr>
            </w:pPr>
            <w:r w:rsidRPr="006F2E48">
              <w:rPr>
                <w:b/>
                <w:bCs/>
              </w:rPr>
              <w:t>Time span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5FCFD" w14:textId="77777777" w:rsidR="003E069F" w:rsidRPr="006F2E48" w:rsidRDefault="003E069F" w:rsidP="00BB6342">
            <w:pPr>
              <w:spacing w:line="360" w:lineRule="auto"/>
              <w:jc w:val="both"/>
              <w:rPr>
                <w:b/>
                <w:bCs/>
              </w:rPr>
            </w:pPr>
            <w:r w:rsidRPr="006F2E48">
              <w:rPr>
                <w:b/>
                <w:bCs/>
              </w:rPr>
              <w:t>Total documents</w:t>
            </w:r>
          </w:p>
        </w:tc>
        <w:tc>
          <w:tcPr>
            <w:tcW w:w="2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BA74AA7" w14:textId="77777777" w:rsidR="003E069F" w:rsidRPr="006F2E48" w:rsidRDefault="003E069F" w:rsidP="00BB6342">
            <w:pPr>
              <w:spacing w:line="360" w:lineRule="auto"/>
              <w:jc w:val="both"/>
              <w:rPr>
                <w:b/>
                <w:bCs/>
              </w:rPr>
            </w:pPr>
            <w:r w:rsidRPr="006F2E48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f</w:t>
            </w:r>
            <w:r w:rsidRPr="006F2E48">
              <w:rPr>
                <w:b/>
                <w:bCs/>
              </w:rPr>
              <w:t xml:space="preserve">ull-text </w:t>
            </w:r>
            <w:r>
              <w:rPr>
                <w:b/>
                <w:bCs/>
              </w:rPr>
              <w:t>d</w:t>
            </w:r>
            <w:r w:rsidRPr="006F2E48">
              <w:rPr>
                <w:b/>
                <w:bCs/>
              </w:rPr>
              <w:t>ocuments</w:t>
            </w:r>
          </w:p>
        </w:tc>
      </w:tr>
      <w:tr w:rsidR="003E069F" w:rsidRPr="006F2E48" w14:paraId="6A748D3B" w14:textId="77777777" w:rsidTr="00BB6342">
        <w:trPr>
          <w:trHeight w:val="217"/>
        </w:trPr>
        <w:tc>
          <w:tcPr>
            <w:tcW w:w="161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79ECA35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Sub-0</w:t>
            </w:r>
          </w:p>
        </w:tc>
        <w:tc>
          <w:tcPr>
            <w:tcW w:w="3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03C4F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Before 2020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64923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27</w:t>
            </w:r>
            <w:r>
              <w:t>,</w:t>
            </w:r>
            <w:r w:rsidRPr="006F2E48">
              <w:t>453</w:t>
            </w:r>
          </w:p>
        </w:tc>
        <w:tc>
          <w:tcPr>
            <w:tcW w:w="2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5C0A487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12</w:t>
            </w:r>
            <w:r>
              <w:t>,</w:t>
            </w:r>
            <w:r w:rsidRPr="006F2E48">
              <w:t>381</w:t>
            </w:r>
          </w:p>
        </w:tc>
      </w:tr>
      <w:tr w:rsidR="003E069F" w:rsidRPr="006F2E48" w14:paraId="6797ECC1" w14:textId="77777777" w:rsidTr="00BB6342">
        <w:trPr>
          <w:trHeight w:val="217"/>
        </w:trPr>
        <w:tc>
          <w:tcPr>
            <w:tcW w:w="161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45B077F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Sub-1</w:t>
            </w:r>
          </w:p>
        </w:tc>
        <w:tc>
          <w:tcPr>
            <w:tcW w:w="3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B5EAB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Jan 1</w:t>
            </w:r>
            <w:r>
              <w:t>–</w:t>
            </w:r>
            <w:r w:rsidRPr="006F2E48">
              <w:t>Mar 13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B7D32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2</w:t>
            </w:r>
            <w:r>
              <w:t>,</w:t>
            </w:r>
            <w:r w:rsidRPr="006F2E48">
              <w:t>047</w:t>
            </w:r>
          </w:p>
        </w:tc>
        <w:tc>
          <w:tcPr>
            <w:tcW w:w="2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8EEAE0D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838</w:t>
            </w:r>
          </w:p>
        </w:tc>
      </w:tr>
      <w:tr w:rsidR="003E069F" w:rsidRPr="006F2E48" w14:paraId="689A068A" w14:textId="77777777" w:rsidTr="00BB6342">
        <w:trPr>
          <w:trHeight w:val="217"/>
        </w:trPr>
        <w:tc>
          <w:tcPr>
            <w:tcW w:w="161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A62A59E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Sub-2</w:t>
            </w:r>
          </w:p>
        </w:tc>
        <w:tc>
          <w:tcPr>
            <w:tcW w:w="3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881C1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Mar 14</w:t>
            </w:r>
            <w:r>
              <w:t>–</w:t>
            </w:r>
            <w:r w:rsidRPr="006F2E48">
              <w:t>Apr 3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69D69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2</w:t>
            </w:r>
            <w:r>
              <w:t>,</w:t>
            </w:r>
            <w:r w:rsidRPr="006F2E48">
              <w:t>603</w:t>
            </w:r>
          </w:p>
        </w:tc>
        <w:tc>
          <w:tcPr>
            <w:tcW w:w="2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DA185E1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1</w:t>
            </w:r>
            <w:r>
              <w:t>,</w:t>
            </w:r>
            <w:r w:rsidRPr="006F2E48">
              <w:t>836</w:t>
            </w:r>
          </w:p>
        </w:tc>
      </w:tr>
      <w:tr w:rsidR="003E069F" w:rsidRPr="006F2E48" w14:paraId="6DBA8642" w14:textId="77777777" w:rsidTr="00BB6342">
        <w:trPr>
          <w:trHeight w:val="217"/>
        </w:trPr>
        <w:tc>
          <w:tcPr>
            <w:tcW w:w="161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7F9DB6F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Sub-3</w:t>
            </w:r>
          </w:p>
        </w:tc>
        <w:tc>
          <w:tcPr>
            <w:tcW w:w="3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42277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Apr 4</w:t>
            </w:r>
            <w:r>
              <w:t>–</w:t>
            </w:r>
            <w:r w:rsidRPr="006F2E48">
              <w:t>May 12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B13DB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9</w:t>
            </w:r>
            <w:r>
              <w:t>,</w:t>
            </w:r>
            <w:r w:rsidRPr="006F2E48">
              <w:t>395</w:t>
            </w:r>
          </w:p>
        </w:tc>
        <w:tc>
          <w:tcPr>
            <w:tcW w:w="2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D85B696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7</w:t>
            </w:r>
            <w:r>
              <w:t>,</w:t>
            </w:r>
            <w:r w:rsidRPr="006F2E48">
              <w:t>955</w:t>
            </w:r>
          </w:p>
        </w:tc>
      </w:tr>
      <w:tr w:rsidR="003E069F" w:rsidRPr="006F2E48" w14:paraId="63F5BECF" w14:textId="77777777" w:rsidTr="00BB6342">
        <w:trPr>
          <w:trHeight w:val="217"/>
        </w:trPr>
        <w:tc>
          <w:tcPr>
            <w:tcW w:w="161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7BD9627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Sub-4</w:t>
            </w:r>
          </w:p>
        </w:tc>
        <w:tc>
          <w:tcPr>
            <w:tcW w:w="3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61988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May 13</w:t>
            </w:r>
            <w:r>
              <w:t>–</w:t>
            </w:r>
            <w:r w:rsidRPr="006F2E48">
              <w:t>Jun 5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E3532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35</w:t>
            </w:r>
            <w:r>
              <w:t>,</w:t>
            </w:r>
            <w:r w:rsidRPr="006F2E48">
              <w:t>647</w:t>
            </w:r>
          </w:p>
        </w:tc>
        <w:tc>
          <w:tcPr>
            <w:tcW w:w="2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9CBA140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12</w:t>
            </w:r>
            <w:r>
              <w:t>,</w:t>
            </w:r>
            <w:r w:rsidRPr="006F2E48">
              <w:t>401</w:t>
            </w:r>
          </w:p>
        </w:tc>
      </w:tr>
      <w:tr w:rsidR="003E069F" w:rsidRPr="006F2E48" w14:paraId="39755A56" w14:textId="77777777" w:rsidTr="00BB6342">
        <w:trPr>
          <w:trHeight w:val="217"/>
        </w:trPr>
        <w:tc>
          <w:tcPr>
            <w:tcW w:w="161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5A5EBA1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Sub-5</w:t>
            </w:r>
          </w:p>
        </w:tc>
        <w:tc>
          <w:tcPr>
            <w:tcW w:w="3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D76ED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Jun 6</w:t>
            </w:r>
            <w:r>
              <w:t>–</w:t>
            </w:r>
            <w:r w:rsidRPr="006F2E48">
              <w:t>Jul 5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82A1B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44</w:t>
            </w:r>
            <w:r>
              <w:t>,</w:t>
            </w:r>
            <w:r w:rsidRPr="006F2E48">
              <w:t>354</w:t>
            </w:r>
          </w:p>
        </w:tc>
        <w:tc>
          <w:tcPr>
            <w:tcW w:w="2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ED416A3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10</w:t>
            </w:r>
            <w:r>
              <w:t>,</w:t>
            </w:r>
            <w:r w:rsidRPr="006F2E48">
              <w:t>764</w:t>
            </w:r>
          </w:p>
        </w:tc>
      </w:tr>
      <w:tr w:rsidR="003E069F" w:rsidRPr="006F2E48" w14:paraId="7C996464" w14:textId="77777777" w:rsidTr="00BB6342">
        <w:trPr>
          <w:trHeight w:val="217"/>
        </w:trPr>
        <w:tc>
          <w:tcPr>
            <w:tcW w:w="161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6175707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Sub-6</w:t>
            </w:r>
          </w:p>
        </w:tc>
        <w:tc>
          <w:tcPr>
            <w:tcW w:w="3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293D1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Jul 6</w:t>
            </w:r>
            <w:r>
              <w:t>–</w:t>
            </w:r>
            <w:r w:rsidRPr="006F2E48">
              <w:t>Aug 5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D7E75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24</w:t>
            </w:r>
            <w:r>
              <w:t>,</w:t>
            </w:r>
            <w:r w:rsidRPr="006F2E48">
              <w:t>913</w:t>
            </w:r>
          </w:p>
        </w:tc>
        <w:tc>
          <w:tcPr>
            <w:tcW w:w="2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B093DED" w14:textId="77777777" w:rsidR="003E069F" w:rsidRPr="006F2E48" w:rsidRDefault="003E069F" w:rsidP="00BB6342">
            <w:pPr>
              <w:spacing w:line="360" w:lineRule="auto"/>
              <w:jc w:val="both"/>
            </w:pPr>
            <w:r w:rsidRPr="006F2E48">
              <w:t>9</w:t>
            </w:r>
            <w:r>
              <w:t>,</w:t>
            </w:r>
            <w:r w:rsidRPr="006F2E48">
              <w:t>507</w:t>
            </w:r>
          </w:p>
        </w:tc>
      </w:tr>
      <w:tr w:rsidR="003E069F" w:rsidRPr="00ED2231" w14:paraId="73989D6B" w14:textId="77777777" w:rsidTr="00BB6342">
        <w:trPr>
          <w:trHeight w:val="217"/>
        </w:trPr>
        <w:tc>
          <w:tcPr>
            <w:tcW w:w="4676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3AD527B" w14:textId="77777777" w:rsidR="003E069F" w:rsidRPr="006F2E48" w:rsidRDefault="003E069F" w:rsidP="00BB6342">
            <w:pPr>
              <w:spacing w:line="360" w:lineRule="auto"/>
              <w:jc w:val="both"/>
              <w:rPr>
                <w:b/>
                <w:bCs/>
              </w:rPr>
            </w:pPr>
            <w:r w:rsidRPr="006F2E48">
              <w:rPr>
                <w:b/>
                <w:bCs/>
              </w:rPr>
              <w:t>Total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1FFCA" w14:textId="77777777" w:rsidR="003E069F" w:rsidRPr="006F2E48" w:rsidRDefault="003E069F" w:rsidP="00BB6342">
            <w:pPr>
              <w:spacing w:line="360" w:lineRule="auto"/>
              <w:jc w:val="both"/>
              <w:rPr>
                <w:rFonts w:eastAsia="Times New Roman"/>
                <w:b/>
                <w:bCs/>
              </w:rPr>
            </w:pPr>
            <w:r w:rsidRPr="006F2E48">
              <w:rPr>
                <w:b/>
                <w:bCs/>
              </w:rPr>
              <w:t>146,412</w:t>
            </w:r>
          </w:p>
        </w:tc>
        <w:tc>
          <w:tcPr>
            <w:tcW w:w="2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DFED0AF" w14:textId="77777777" w:rsidR="003E069F" w:rsidRPr="00FE6241" w:rsidRDefault="003E069F" w:rsidP="00BB6342">
            <w:pPr>
              <w:spacing w:line="360" w:lineRule="auto"/>
              <w:jc w:val="both"/>
              <w:rPr>
                <w:rFonts w:eastAsia="Times New Roman"/>
                <w:b/>
                <w:bCs/>
              </w:rPr>
            </w:pPr>
            <w:r w:rsidRPr="006F2E48">
              <w:rPr>
                <w:b/>
                <w:bCs/>
              </w:rPr>
              <w:t>55,682</w:t>
            </w:r>
          </w:p>
        </w:tc>
      </w:tr>
    </w:tbl>
    <w:p w14:paraId="40DBF587" w14:textId="77777777" w:rsidR="003E069F" w:rsidRDefault="003E069F" w:rsidP="003E069F">
      <w:pPr>
        <w:spacing w:line="360" w:lineRule="auto"/>
        <w:jc w:val="both"/>
      </w:pPr>
    </w:p>
    <w:p w14:paraId="634E97B8" w14:textId="77777777" w:rsidR="00FF00ED" w:rsidRDefault="00FF00ED"/>
    <w:sectPr w:rsidR="00FF00ED" w:rsidSect="005D56AF">
      <w:type w:val="continuous"/>
      <w:pgSz w:w="12240" w:h="15840" w:code="1"/>
      <w:pgMar w:top="720" w:right="720" w:bottom="720" w:left="720" w:header="720" w:footer="720" w:gutter="0"/>
      <w:cols w:space="451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9F"/>
    <w:rsid w:val="00087FCB"/>
    <w:rsid w:val="000A0F7C"/>
    <w:rsid w:val="003E069F"/>
    <w:rsid w:val="00BB7E3E"/>
    <w:rsid w:val="00F273A0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A6972"/>
  <w15:chartTrackingRefBased/>
  <w15:docId w15:val="{A7F5325B-B5E8-406D-9C1A-D6581B1F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E069F"/>
    <w:pPr>
      <w:spacing w:before="120" w:after="0" w:line="240" w:lineRule="auto"/>
      <w:ind w:firstLine="360"/>
    </w:pPr>
    <w:rPr>
      <w:rFonts w:eastAsia="MS Gothic" w:cs="Times New Roman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E069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Dundek</dc:creator>
  <cp:keywords/>
  <dc:description/>
  <cp:lastModifiedBy>Charlene Dundek</cp:lastModifiedBy>
  <cp:revision>1</cp:revision>
  <dcterms:created xsi:type="dcterms:W3CDTF">2021-08-31T15:38:00Z</dcterms:created>
  <dcterms:modified xsi:type="dcterms:W3CDTF">2021-08-31T15:38:00Z</dcterms:modified>
</cp:coreProperties>
</file>